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</w:t>
      </w:r>
      <w:r w:rsidR="00A10F98">
        <w:rPr>
          <w:rFonts w:ascii="Times New Roman" w:hAnsi="Times New Roman"/>
          <w:sz w:val="24"/>
          <w:szCs w:val="24"/>
        </w:rPr>
        <w:t xml:space="preserve"> Klasifikační závod II. stupně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="00A10F98">
        <w:rPr>
          <w:rFonts w:ascii="Times New Roman" w:hAnsi="Times New Roman"/>
          <w:sz w:val="24"/>
          <w:szCs w:val="24"/>
        </w:rPr>
        <w:t>Rada TZ, KČT a A-TOM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A10F98">
        <w:rPr>
          <w:rFonts w:ascii="Times New Roman" w:hAnsi="Times New Roman"/>
          <w:sz w:val="24"/>
          <w:szCs w:val="24"/>
        </w:rPr>
        <w:t xml:space="preserve">TOM </w:t>
      </w:r>
      <w:proofErr w:type="spellStart"/>
      <w:r w:rsidR="00A10F98">
        <w:rPr>
          <w:rFonts w:ascii="Times New Roman" w:hAnsi="Times New Roman"/>
          <w:sz w:val="24"/>
          <w:szCs w:val="24"/>
        </w:rPr>
        <w:t>Nezmaři</w:t>
      </w:r>
      <w:proofErr w:type="spellEnd"/>
      <w:r w:rsidR="00A10F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F98">
        <w:rPr>
          <w:rFonts w:ascii="Times New Roman" w:hAnsi="Times New Roman"/>
          <w:sz w:val="24"/>
          <w:szCs w:val="24"/>
        </w:rPr>
        <w:t>Předměřice</w:t>
      </w:r>
      <w:proofErr w:type="spellEnd"/>
      <w:r w:rsidR="00A10F98">
        <w:rPr>
          <w:rFonts w:ascii="Times New Roman" w:hAnsi="Times New Roman"/>
          <w:sz w:val="24"/>
          <w:szCs w:val="24"/>
        </w:rPr>
        <w:t xml:space="preserve"> nad Labem</w:t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 w:rsidR="00A10F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0F98">
        <w:rPr>
          <w:rFonts w:ascii="Times New Roman" w:hAnsi="Times New Roman"/>
          <w:sz w:val="24"/>
          <w:szCs w:val="24"/>
        </w:rPr>
        <w:t>26.4.2025</w:t>
      </w:r>
      <w:proofErr w:type="gramEnd"/>
      <w:r w:rsidR="00A10F98">
        <w:rPr>
          <w:rFonts w:ascii="Times New Roman" w:hAnsi="Times New Roman"/>
          <w:sz w:val="24"/>
          <w:szCs w:val="24"/>
        </w:rPr>
        <w:t>, Hradec Králové, rybník Biřička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268"/>
        <w:gridCol w:w="2268"/>
      </w:tblGrid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465ACC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465ACC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 děti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65ACC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2013–2014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2011–2012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2009–2010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2007–2008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1990–2006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1989–1976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465A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CC" w:rsidRDefault="00465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:rsidR="00465ACC" w:rsidRDefault="00465ACC" w:rsidP="006238E1">
      <w:pPr>
        <w:spacing w:after="12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Má-li závodník z kategorie </w:t>
      </w:r>
      <w:proofErr w:type="gramStart"/>
      <w:r>
        <w:rPr>
          <w:rFonts w:ascii="Times New Roman" w:hAnsi="Times New Roman"/>
          <w:sz w:val="24"/>
          <w:szCs w:val="24"/>
        </w:rPr>
        <w:t>dospělí B</w:t>
      </w:r>
      <w:r w:rsidR="00C54D0B">
        <w:rPr>
          <w:rFonts w:ascii="Times New Roman" w:hAnsi="Times New Roman"/>
          <w:sz w:val="24"/>
          <w:szCs w:val="24"/>
        </w:rPr>
        <w:t>,C</w:t>
      </w:r>
      <w:r>
        <w:rPr>
          <w:rFonts w:ascii="Times New Roman" w:hAnsi="Times New Roman"/>
          <w:sz w:val="24"/>
          <w:szCs w:val="24"/>
        </w:rPr>
        <w:t xml:space="preserve"> zájem</w:t>
      </w:r>
      <w:proofErr w:type="gramEnd"/>
      <w:r>
        <w:rPr>
          <w:rFonts w:ascii="Times New Roman" w:hAnsi="Times New Roman"/>
          <w:sz w:val="24"/>
          <w:szCs w:val="24"/>
        </w:rPr>
        <w:t xml:space="preserve"> startovat v mladší kategorii dospělí A,</w:t>
      </w:r>
      <w:r w:rsidR="00C54D0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bude mu to umožněno, ale pouze po celou sezónu (tzn., začne-li závodit v kategorii dospělí A,</w:t>
      </w:r>
      <w:r w:rsidR="00C54D0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musí takto dokončit i celou sezónu, to samé platí, začne-li závodit v kategorii dospělí B</w:t>
      </w:r>
      <w:r w:rsidR="00C54D0B">
        <w:rPr>
          <w:rFonts w:ascii="Times New Roman" w:hAnsi="Times New Roman"/>
          <w:sz w:val="24"/>
          <w:szCs w:val="24"/>
        </w:rPr>
        <w:t>,C</w:t>
      </w:r>
      <w:r>
        <w:rPr>
          <w:rFonts w:ascii="Times New Roman" w:hAnsi="Times New Roman"/>
          <w:sz w:val="24"/>
          <w:szCs w:val="24"/>
        </w:rPr>
        <w:t>).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A10F98" w:rsidRDefault="006238E1" w:rsidP="00A10F98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  <w:r w:rsidR="00A10F98">
        <w:rPr>
          <w:rFonts w:ascii="Times New Roman" w:hAnsi="Times New Roman"/>
          <w:sz w:val="24"/>
          <w:szCs w:val="24"/>
        </w:rPr>
        <w:t xml:space="preserve">nejpozději do 23.4.2025 na adresu </w:t>
      </w:r>
      <w:proofErr w:type="spellStart"/>
      <w:proofErr w:type="gramStart"/>
      <w:r w:rsidR="00A10F98">
        <w:rPr>
          <w:rFonts w:ascii="Times New Roman" w:hAnsi="Times New Roman"/>
          <w:sz w:val="24"/>
          <w:szCs w:val="24"/>
        </w:rPr>
        <w:t>Ing.Luboš</w:t>
      </w:r>
      <w:proofErr w:type="spellEnd"/>
      <w:proofErr w:type="gramEnd"/>
      <w:r w:rsidR="00A10F98">
        <w:rPr>
          <w:rFonts w:ascii="Times New Roman" w:hAnsi="Times New Roman"/>
          <w:sz w:val="24"/>
          <w:szCs w:val="24"/>
        </w:rPr>
        <w:t xml:space="preserve"> Podlipný,  </w:t>
      </w:r>
    </w:p>
    <w:p w:rsidR="00A10F98" w:rsidRDefault="00A10F98" w:rsidP="00A10F98">
      <w:pPr>
        <w:spacing w:after="0" w:line="240" w:lineRule="exac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Chlumská 33, 503 12 </w:t>
      </w:r>
      <w:proofErr w:type="spellStart"/>
      <w:r>
        <w:rPr>
          <w:rFonts w:ascii="Times New Roman" w:hAnsi="Times New Roman"/>
          <w:sz w:val="24"/>
          <w:szCs w:val="24"/>
        </w:rPr>
        <w:t>Neděliště</w:t>
      </w:r>
      <w:proofErr w:type="spellEnd"/>
      <w:r>
        <w:rPr>
          <w:rFonts w:ascii="Times New Roman" w:hAnsi="Times New Roman"/>
          <w:sz w:val="24"/>
          <w:szCs w:val="24"/>
        </w:rPr>
        <w:t xml:space="preserve"> nebo na e-mail : </w:t>
      </w:r>
      <w:hyperlink r:id="rId8" w:history="1">
        <w:r w:rsidRPr="006A228C">
          <w:rPr>
            <w:rStyle w:val="Hypertextovodkaz"/>
            <w:rFonts w:ascii="Times New Roman" w:hAnsi="Times New Roman"/>
            <w:sz w:val="24"/>
            <w:szCs w:val="24"/>
          </w:rPr>
          <w:t>podlipny.l@volny.cz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10F98" w:rsidRDefault="00A10F98" w:rsidP="00A10F98">
      <w:pPr>
        <w:spacing w:after="0" w:line="240" w:lineRule="exact"/>
        <w:ind w:left="708" w:firstLine="708"/>
        <w:rPr>
          <w:rFonts w:ascii="Times New Roman" w:hAnsi="Times New Roman"/>
          <w:sz w:val="24"/>
          <w:szCs w:val="24"/>
        </w:rPr>
      </w:pPr>
    </w:p>
    <w:p w:rsidR="00A10F98" w:rsidRDefault="00A10F98" w:rsidP="00A10F98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Obsah </w:t>
      </w:r>
      <w:proofErr w:type="gramStart"/>
      <w:r>
        <w:rPr>
          <w:rFonts w:ascii="Times New Roman" w:hAnsi="Times New Roman"/>
          <w:sz w:val="24"/>
          <w:szCs w:val="24"/>
        </w:rPr>
        <w:t>přihlášky : vysílající</w:t>
      </w:r>
      <w:proofErr w:type="gramEnd"/>
      <w:r>
        <w:rPr>
          <w:rFonts w:ascii="Times New Roman" w:hAnsi="Times New Roman"/>
          <w:sz w:val="24"/>
          <w:szCs w:val="24"/>
        </w:rPr>
        <w:t xml:space="preserve"> organizace, jméno, příjmení, ročník, kategorie, vedoucí</w:t>
      </w:r>
    </w:p>
    <w:p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A2B62" w:rsidRPr="008A2B62" w:rsidRDefault="008A2B62" w:rsidP="008A2B62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které je součástí propozic závodu.</w:t>
      </w:r>
    </w:p>
    <w:p w:rsidR="006238E1" w:rsidRDefault="006238E1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:rsidR="00DB1AF0" w:rsidRDefault="00DB1AF0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 w:rsidR="00A10F9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10F98">
        <w:rPr>
          <w:rFonts w:ascii="Times New Roman" w:hAnsi="Times New Roman"/>
          <w:sz w:val="24"/>
          <w:szCs w:val="24"/>
        </w:rPr>
        <w:t>Ing.Luboš</w:t>
      </w:r>
      <w:proofErr w:type="spellEnd"/>
      <w:proofErr w:type="gramEnd"/>
      <w:r w:rsidR="00A10F98">
        <w:rPr>
          <w:rFonts w:ascii="Times New Roman" w:hAnsi="Times New Roman"/>
          <w:sz w:val="24"/>
          <w:szCs w:val="24"/>
        </w:rPr>
        <w:t xml:space="preserve"> Podlipný</w:t>
      </w:r>
      <w:r>
        <w:rPr>
          <w:rFonts w:ascii="Times New Roman" w:hAnsi="Times New Roman"/>
          <w:sz w:val="24"/>
          <w:szCs w:val="24"/>
        </w:rPr>
        <w:tab/>
      </w: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 w:rsidR="00A10F98">
        <w:rPr>
          <w:rFonts w:ascii="Times New Roman" w:hAnsi="Times New Roman"/>
          <w:sz w:val="24"/>
          <w:szCs w:val="24"/>
        </w:rPr>
        <w:t xml:space="preserve"> René </w:t>
      </w:r>
      <w:proofErr w:type="spellStart"/>
      <w:r w:rsidR="00A10F98">
        <w:rPr>
          <w:rFonts w:ascii="Times New Roman" w:hAnsi="Times New Roman"/>
          <w:sz w:val="24"/>
          <w:szCs w:val="24"/>
        </w:rPr>
        <w:t>Šeps</w:t>
      </w:r>
      <w:proofErr w:type="spellEnd"/>
      <w:r w:rsidR="00A10F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stavitel tratě:</w:t>
      </w:r>
      <w:r>
        <w:rPr>
          <w:rFonts w:ascii="Times New Roman" w:hAnsi="Times New Roman"/>
          <w:sz w:val="24"/>
          <w:szCs w:val="24"/>
        </w:rPr>
        <w:tab/>
      </w:r>
      <w:r w:rsidR="00A10F98">
        <w:rPr>
          <w:rFonts w:ascii="Times New Roman" w:hAnsi="Times New Roman"/>
          <w:sz w:val="24"/>
          <w:szCs w:val="24"/>
        </w:rPr>
        <w:t>Ing. Petr Matějka</w:t>
      </w:r>
      <w:r>
        <w:rPr>
          <w:rFonts w:ascii="Times New Roman" w:hAnsi="Times New Roman"/>
          <w:sz w:val="24"/>
          <w:szCs w:val="24"/>
        </w:rPr>
        <w:tab/>
      </w:r>
    </w:p>
    <w:p w:rsidR="00C16FA5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 w:rsidR="00A10F98">
        <w:rPr>
          <w:rFonts w:ascii="Times New Roman" w:hAnsi="Times New Roman"/>
          <w:sz w:val="24"/>
          <w:szCs w:val="24"/>
        </w:rPr>
        <w:t xml:space="preserve"> Ing. Jana Podlipná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A10F98" w:rsidRDefault="006238E1" w:rsidP="00A10F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  <w:r w:rsidR="00A10F98">
        <w:rPr>
          <w:rFonts w:ascii="Times New Roman" w:hAnsi="Times New Roman"/>
          <w:sz w:val="24"/>
          <w:szCs w:val="24"/>
        </w:rPr>
        <w:t>startovné 10,-Kč</w:t>
      </w:r>
    </w:p>
    <w:p w:rsidR="00667FBD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A10F98" w:rsidRDefault="006238E1" w:rsidP="00A10F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  <w:r w:rsidR="00A10F98">
        <w:rPr>
          <w:rFonts w:ascii="Times New Roman" w:hAnsi="Times New Roman"/>
          <w:sz w:val="24"/>
          <w:szCs w:val="24"/>
        </w:rPr>
        <w:t xml:space="preserve">MHD </w:t>
      </w:r>
      <w:proofErr w:type="gramStart"/>
      <w:r w:rsidR="00A10F98">
        <w:rPr>
          <w:rFonts w:ascii="Times New Roman" w:hAnsi="Times New Roman"/>
          <w:sz w:val="24"/>
          <w:szCs w:val="24"/>
        </w:rPr>
        <w:t>č.1,2</w:t>
      </w:r>
      <w:proofErr w:type="gramEnd"/>
      <w:r w:rsidR="00A10F98">
        <w:rPr>
          <w:rFonts w:ascii="Times New Roman" w:hAnsi="Times New Roman"/>
          <w:sz w:val="24"/>
          <w:szCs w:val="24"/>
        </w:rPr>
        <w:t xml:space="preserve"> na Nový Hradec ke kostelu, přes náměstí po </w:t>
      </w:r>
    </w:p>
    <w:p w:rsidR="00A10F98" w:rsidRDefault="00A10F98" w:rsidP="00A10F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turistické značce k Biřičce</w:t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Prezentace</w:t>
      </w:r>
      <w:r>
        <w:rPr>
          <w:rFonts w:ascii="Times New Roman" w:hAnsi="Times New Roman"/>
          <w:sz w:val="24"/>
          <w:szCs w:val="24"/>
        </w:rPr>
        <w:t>:</w:t>
      </w:r>
      <w:r w:rsidR="00A10F98">
        <w:rPr>
          <w:rFonts w:ascii="Times New Roman" w:hAnsi="Times New Roman"/>
          <w:sz w:val="24"/>
          <w:szCs w:val="24"/>
        </w:rPr>
        <w:t xml:space="preserve"> v místě startu od 9.00 hod</w:t>
      </w:r>
      <w:r w:rsidR="00A10F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0F98" w:rsidRDefault="006238E1" w:rsidP="00A10F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Zdravotní </w:t>
      </w:r>
      <w:proofErr w:type="gramStart"/>
      <w:r>
        <w:rPr>
          <w:rFonts w:ascii="Times New Roman" w:hAnsi="Times New Roman"/>
          <w:b/>
          <w:sz w:val="24"/>
          <w:szCs w:val="24"/>
        </w:rPr>
        <w:t>služba</w:t>
      </w:r>
      <w:r>
        <w:rPr>
          <w:rFonts w:ascii="Times New Roman" w:hAnsi="Times New Roman"/>
          <w:sz w:val="24"/>
          <w:szCs w:val="24"/>
        </w:rPr>
        <w:t xml:space="preserve">:  </w:t>
      </w:r>
      <w:r w:rsidR="00A10F98">
        <w:rPr>
          <w:rFonts w:ascii="Times New Roman" w:hAnsi="Times New Roman"/>
          <w:sz w:val="24"/>
          <w:szCs w:val="24"/>
        </w:rPr>
        <w:t>v prostoru</w:t>
      </w:r>
      <w:proofErr w:type="gramEnd"/>
      <w:r w:rsidR="00A10F98">
        <w:rPr>
          <w:rFonts w:ascii="Times New Roman" w:hAnsi="Times New Roman"/>
          <w:sz w:val="24"/>
          <w:szCs w:val="24"/>
        </w:rPr>
        <w:t xml:space="preserve"> startu a cíle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9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:rsidR="008A2B62" w:rsidRDefault="008A2B62" w:rsidP="006238E1">
      <w:pPr>
        <w:rPr>
          <w:rFonts w:ascii="Times New Roman" w:hAnsi="Times New Roman"/>
          <w:b/>
          <w:sz w:val="28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rozpis byl schválen dne: </w:t>
      </w:r>
      <w:proofErr w:type="gramStart"/>
      <w:r w:rsidR="00777A34">
        <w:rPr>
          <w:rFonts w:ascii="Times New Roman" w:hAnsi="Times New Roman"/>
        </w:rPr>
        <w:t>30.3.2025</w:t>
      </w:r>
      <w:proofErr w:type="gramEnd"/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777A34" w:rsidP="00777A34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Ing. Luboš Podlipný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René </w:t>
      </w:r>
      <w:proofErr w:type="spellStart"/>
      <w:r>
        <w:rPr>
          <w:rFonts w:ascii="Times New Roman" w:hAnsi="Times New Roman"/>
        </w:rPr>
        <w:t>Šeps</w:t>
      </w:r>
      <w:proofErr w:type="spellEnd"/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238E1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  <w:r w:rsidR="006238E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……….………………………</w:t>
      </w:r>
      <w:r w:rsidR="006238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667FBD" w:rsidRDefault="00667FBD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:rsidR="00D373C8" w:rsidRDefault="00D373C8" w:rsidP="00667FBD">
      <w:pPr>
        <w:spacing w:after="0"/>
        <w:rPr>
          <w:rFonts w:ascii="Times New Roman" w:hAnsi="Times New Roman"/>
        </w:rPr>
      </w:pPr>
    </w:p>
    <w:p w:rsidR="00C34502" w:rsidRDefault="00C34502" w:rsidP="00667FBD">
      <w:pPr>
        <w:spacing w:after="0"/>
        <w:rPr>
          <w:rFonts w:ascii="Times New Roman" w:hAnsi="Times New Roman"/>
        </w:rPr>
        <w:sectPr w:rsidR="00C34502" w:rsidSect="008E0D9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</w:t>
      </w:r>
      <w:r w:rsidR="00465ACC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M</w:t>
      </w: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Default="008A2B62" w:rsidP="008A2B62"/>
    <w:p w:rsidR="00831C48" w:rsidRDefault="00831C48" w:rsidP="008A2B62"/>
    <w:p w:rsidR="00831C48" w:rsidRDefault="00831C48" w:rsidP="008A2B62"/>
    <w:p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Pr="00D373C8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C4" w:rsidRDefault="00C901C4" w:rsidP="002704B1">
      <w:pPr>
        <w:spacing w:after="0" w:line="240" w:lineRule="auto"/>
      </w:pPr>
      <w:r>
        <w:separator/>
      </w:r>
    </w:p>
  </w:endnote>
  <w:endnote w:type="continuationSeparator" w:id="0">
    <w:p w:rsidR="00C901C4" w:rsidRDefault="00C901C4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C4" w:rsidRDefault="00C901C4" w:rsidP="002704B1">
      <w:pPr>
        <w:spacing w:after="0" w:line="240" w:lineRule="auto"/>
      </w:pPr>
      <w:r>
        <w:separator/>
      </w:r>
    </w:p>
  </w:footnote>
  <w:footnote w:type="continuationSeparator" w:id="0">
    <w:p w:rsidR="00C901C4" w:rsidRDefault="00C901C4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3D" w:rsidRDefault="00212BC3" w:rsidP="00356DD7">
    <w:pPr>
      <w:pStyle w:val="Zhlav"/>
      <w:tabs>
        <w:tab w:val="left" w:pos="3960"/>
      </w:tabs>
    </w:pPr>
    <w:r>
      <w:rPr>
        <w:noProof/>
        <w:lang w:val="cs-CZ" w:eastAsia="cs-CZ"/>
      </w:rPr>
      <w:drawing>
        <wp:inline distT="0" distB="0" distL="0" distR="0">
          <wp:extent cx="575310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9107D"/>
    <w:rsid w:val="00197D7C"/>
    <w:rsid w:val="001B2EC5"/>
    <w:rsid w:val="00207BA3"/>
    <w:rsid w:val="00212BC3"/>
    <w:rsid w:val="00234ACB"/>
    <w:rsid w:val="0024215B"/>
    <w:rsid w:val="00265AC1"/>
    <w:rsid w:val="00266AA5"/>
    <w:rsid w:val="002672C9"/>
    <w:rsid w:val="002704B1"/>
    <w:rsid w:val="002A38D7"/>
    <w:rsid w:val="002B18EC"/>
    <w:rsid w:val="002B3164"/>
    <w:rsid w:val="00305B7D"/>
    <w:rsid w:val="00321CC0"/>
    <w:rsid w:val="0034222F"/>
    <w:rsid w:val="00356DD7"/>
    <w:rsid w:val="00385888"/>
    <w:rsid w:val="003A10AB"/>
    <w:rsid w:val="003B3C07"/>
    <w:rsid w:val="003B6530"/>
    <w:rsid w:val="003D4554"/>
    <w:rsid w:val="003F4D0F"/>
    <w:rsid w:val="003F7E19"/>
    <w:rsid w:val="00433240"/>
    <w:rsid w:val="00436FE3"/>
    <w:rsid w:val="004407AD"/>
    <w:rsid w:val="00465ACC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5C1E63"/>
    <w:rsid w:val="00612225"/>
    <w:rsid w:val="00613DBF"/>
    <w:rsid w:val="006238E1"/>
    <w:rsid w:val="00667FBD"/>
    <w:rsid w:val="00674558"/>
    <w:rsid w:val="006C719A"/>
    <w:rsid w:val="006D02A7"/>
    <w:rsid w:val="006D383F"/>
    <w:rsid w:val="006D4B4A"/>
    <w:rsid w:val="006F52D5"/>
    <w:rsid w:val="00705023"/>
    <w:rsid w:val="00726D18"/>
    <w:rsid w:val="0074260F"/>
    <w:rsid w:val="00760073"/>
    <w:rsid w:val="00773715"/>
    <w:rsid w:val="007760B4"/>
    <w:rsid w:val="00777A34"/>
    <w:rsid w:val="0078071A"/>
    <w:rsid w:val="007809F7"/>
    <w:rsid w:val="007F2A76"/>
    <w:rsid w:val="007F3047"/>
    <w:rsid w:val="007F3D17"/>
    <w:rsid w:val="008241D5"/>
    <w:rsid w:val="00830E1B"/>
    <w:rsid w:val="00831C48"/>
    <w:rsid w:val="00852290"/>
    <w:rsid w:val="008554BA"/>
    <w:rsid w:val="00862F51"/>
    <w:rsid w:val="008765B3"/>
    <w:rsid w:val="00890DEF"/>
    <w:rsid w:val="0089513C"/>
    <w:rsid w:val="008A2B62"/>
    <w:rsid w:val="008C3BD4"/>
    <w:rsid w:val="008E0D97"/>
    <w:rsid w:val="008F0F60"/>
    <w:rsid w:val="00904BE6"/>
    <w:rsid w:val="00937109"/>
    <w:rsid w:val="0094797A"/>
    <w:rsid w:val="00951DFB"/>
    <w:rsid w:val="00954EC6"/>
    <w:rsid w:val="009661BC"/>
    <w:rsid w:val="009C1B1F"/>
    <w:rsid w:val="009D01FE"/>
    <w:rsid w:val="009D2B91"/>
    <w:rsid w:val="009D79BE"/>
    <w:rsid w:val="00A10F98"/>
    <w:rsid w:val="00A96B1E"/>
    <w:rsid w:val="00AB132B"/>
    <w:rsid w:val="00AC62BA"/>
    <w:rsid w:val="00AC63BC"/>
    <w:rsid w:val="00AF0645"/>
    <w:rsid w:val="00AF3780"/>
    <w:rsid w:val="00B06B9A"/>
    <w:rsid w:val="00B2655D"/>
    <w:rsid w:val="00B34373"/>
    <w:rsid w:val="00BA4FB9"/>
    <w:rsid w:val="00BC0C8B"/>
    <w:rsid w:val="00BC7901"/>
    <w:rsid w:val="00BD43A4"/>
    <w:rsid w:val="00BF0B36"/>
    <w:rsid w:val="00C11657"/>
    <w:rsid w:val="00C16FA5"/>
    <w:rsid w:val="00C17F6B"/>
    <w:rsid w:val="00C23B7A"/>
    <w:rsid w:val="00C34502"/>
    <w:rsid w:val="00C54D0B"/>
    <w:rsid w:val="00C901C4"/>
    <w:rsid w:val="00CA4997"/>
    <w:rsid w:val="00CD019D"/>
    <w:rsid w:val="00CD1941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4FC"/>
    <w:rsid w:val="00F75508"/>
    <w:rsid w:val="00FB485F"/>
    <w:rsid w:val="00FF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lipny.l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DA423E4-BF4B-4866-A86C-A680E0E1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5438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Luboš Podlipný</cp:lastModifiedBy>
  <cp:revision>2</cp:revision>
  <dcterms:created xsi:type="dcterms:W3CDTF">2025-03-30T16:26:00Z</dcterms:created>
  <dcterms:modified xsi:type="dcterms:W3CDTF">2025-03-30T16:26:00Z</dcterms:modified>
</cp:coreProperties>
</file>