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99EE" w14:textId="400C1B23" w:rsidR="00AC1E61" w:rsidRDefault="00AC1E61">
      <w:r>
        <w:rPr>
          <w:noProof/>
        </w:rPr>
        <w:drawing>
          <wp:anchor distT="0" distB="0" distL="114300" distR="114300" simplePos="0" relativeHeight="251659264" behindDoc="0" locked="0" layoutInCell="1" allowOverlap="1" wp14:anchorId="07467660" wp14:editId="2B364712">
            <wp:simplePos x="0" y="0"/>
            <wp:positionH relativeFrom="margin">
              <wp:posOffset>2091055</wp:posOffset>
            </wp:positionH>
            <wp:positionV relativeFrom="paragraph">
              <wp:posOffset>-575945</wp:posOffset>
            </wp:positionV>
            <wp:extent cx="2038350" cy="1068860"/>
            <wp:effectExtent l="0" t="0" r="0" b="0"/>
            <wp:wrapNone/>
            <wp:docPr id="3" name="Obrázek 3" descr="On-line testy kontrol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-line testy kontrol T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6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C1042" w14:textId="24463D48" w:rsidR="00AC1E61" w:rsidRDefault="00AC1E61"/>
    <w:p w14:paraId="2F89D2B7" w14:textId="77777777" w:rsidR="00AC1E61" w:rsidRDefault="00AC1E61"/>
    <w:p w14:paraId="646D5FFA" w14:textId="4CA7F697" w:rsidR="00AC1E61" w:rsidRDefault="00AC1E61">
      <w:r>
        <w:t xml:space="preserve">Jako hlavní úkol vidí Rada Turistických závodů </w:t>
      </w:r>
      <w:proofErr w:type="gramStart"/>
      <w:r>
        <w:t>následující :</w:t>
      </w:r>
      <w:proofErr w:type="gramEnd"/>
    </w:p>
    <w:p w14:paraId="62ABEBB9" w14:textId="5D379362" w:rsidR="00AC1E61" w:rsidRDefault="00AC1E61"/>
    <w:p w14:paraId="381DF6BC" w14:textId="4A33F96D" w:rsidR="00EB78FC" w:rsidRDefault="00EB78FC">
      <w:r>
        <w:t xml:space="preserve">Rok </w:t>
      </w:r>
      <w:proofErr w:type="gramStart"/>
      <w:r>
        <w:t>2023</w:t>
      </w:r>
      <w:r w:rsidR="00085D29">
        <w:t xml:space="preserve"> - 2025</w:t>
      </w:r>
      <w:proofErr w:type="gramEnd"/>
    </w:p>
    <w:p w14:paraId="48438169" w14:textId="77777777" w:rsidR="00EB78FC" w:rsidRDefault="00EB78FC"/>
    <w:p w14:paraId="0B9F4D45" w14:textId="11DB72D0" w:rsidR="00AC1E61" w:rsidRPr="00AC1E61" w:rsidRDefault="00AC1E61" w:rsidP="00AC1E61">
      <w:pPr>
        <w:jc w:val="center"/>
        <w:rPr>
          <w:rFonts w:eastAsia="Times New Roman"/>
          <w:b/>
          <w:bCs/>
          <w:sz w:val="32"/>
          <w:szCs w:val="32"/>
        </w:rPr>
      </w:pPr>
      <w:r w:rsidRPr="00AC1E61">
        <w:rPr>
          <w:rFonts w:eastAsia="Times New Roman"/>
          <w:b/>
          <w:bCs/>
          <w:sz w:val="32"/>
          <w:szCs w:val="32"/>
        </w:rPr>
        <w:t>Udržení celého systému Turistických závodů na stávající úrovni</w:t>
      </w:r>
    </w:p>
    <w:p w14:paraId="74689814" w14:textId="7113F8D9" w:rsidR="00AC1E61" w:rsidRDefault="00AC1E61">
      <w:pPr>
        <w:rPr>
          <w:rFonts w:eastAsia="Times New Roman"/>
        </w:rPr>
      </w:pPr>
    </w:p>
    <w:p w14:paraId="263E9DDC" w14:textId="0EA6A093" w:rsidR="00AC1E61" w:rsidRDefault="00AC1E61" w:rsidP="00AC1E61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Dochází k úbytku dětí a jejich „nezájmu“ o pohyb – jde o celospolečenský problém, napříč všemi sporty</w:t>
      </w:r>
    </w:p>
    <w:p w14:paraId="296AD749" w14:textId="7ED7E0BC" w:rsidR="00AC1E61" w:rsidRDefault="00AC1E61" w:rsidP="00AC1E61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Podmínky pro pořádání jsou stále náročnější – nutnost velkého papírování – ohledně povolení – pozemky, hygiena, ubytování,</w:t>
      </w:r>
      <w:r w:rsidR="00411010">
        <w:rPr>
          <w:rFonts w:eastAsia="Times New Roman"/>
        </w:rPr>
        <w:t xml:space="preserve"> </w:t>
      </w:r>
      <w:r>
        <w:rPr>
          <w:rFonts w:eastAsia="Times New Roman"/>
        </w:rPr>
        <w:t>….</w:t>
      </w:r>
    </w:p>
    <w:p w14:paraId="1E89AA5D" w14:textId="5320A6B9" w:rsidR="00AC1E61" w:rsidRDefault="00AC1E61" w:rsidP="00AC1E61">
      <w:pPr>
        <w:pStyle w:val="Odstavecseseznamem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Rostoucí finanční náklady pořadatelů – ceny energií, pronájmů, materiálu k zabezpečení závodu </w:t>
      </w:r>
    </w:p>
    <w:p w14:paraId="1458F737" w14:textId="77777777" w:rsidR="00AC1E61" w:rsidRDefault="00AC1E61"/>
    <w:p w14:paraId="59121177" w14:textId="7B4F8927" w:rsidR="00EB78FC" w:rsidRDefault="00EB78FC" w:rsidP="00EB78FC">
      <w:r>
        <w:t>Rok 2024</w:t>
      </w:r>
    </w:p>
    <w:p w14:paraId="38761731" w14:textId="7B003542" w:rsidR="00CA625B" w:rsidRDefault="00CA625B"/>
    <w:p w14:paraId="4B1EABE0" w14:textId="3355EA06" w:rsidR="00EB78FC" w:rsidRDefault="00EB78FC" w:rsidP="00EB78FC">
      <w:pPr>
        <w:jc w:val="center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Zabezpečení účasti TZ a KČT na Olympijském festivalu 2024</w:t>
      </w:r>
    </w:p>
    <w:p w14:paraId="01FFB8A8" w14:textId="4A5BBBA7" w:rsidR="00EB78FC" w:rsidRDefault="00EB78FC" w:rsidP="00EB78FC">
      <w:pPr>
        <w:jc w:val="center"/>
        <w:rPr>
          <w:rFonts w:eastAsia="Times New Roman"/>
          <w:b/>
          <w:bCs/>
          <w:sz w:val="32"/>
          <w:szCs w:val="32"/>
        </w:rPr>
      </w:pPr>
    </w:p>
    <w:p w14:paraId="3C3ADF78" w14:textId="399BDB5B" w:rsidR="00EB78FC" w:rsidRDefault="00EB78FC" w:rsidP="00EB78FC">
      <w:pPr>
        <w:jc w:val="center"/>
        <w:rPr>
          <w:rFonts w:eastAsia="Times New Roman"/>
          <w:b/>
          <w:bCs/>
          <w:sz w:val="32"/>
          <w:szCs w:val="32"/>
        </w:rPr>
      </w:pPr>
    </w:p>
    <w:p w14:paraId="2B3B06F4" w14:textId="7FBE58BF" w:rsidR="00EB78FC" w:rsidRDefault="00EB78FC" w:rsidP="00EB78F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 strany KČT je potřeba dotažení podpory TZ – od krajských kol přes České poháry až po Mistrovství ČR do financování před cca </w:t>
      </w:r>
      <w:proofErr w:type="gramStart"/>
      <w:r>
        <w:rPr>
          <w:rFonts w:eastAsia="Times New Roman"/>
          <w:sz w:val="24"/>
          <w:szCs w:val="24"/>
        </w:rPr>
        <w:t>7-mi</w:t>
      </w:r>
      <w:proofErr w:type="gramEnd"/>
      <w:r>
        <w:rPr>
          <w:rFonts w:eastAsia="Times New Roman"/>
          <w:sz w:val="24"/>
          <w:szCs w:val="24"/>
        </w:rPr>
        <w:t xml:space="preserve"> lety (250.000 Kč), je nutné počítat i s obnovou centrálního materiálu.</w:t>
      </w:r>
    </w:p>
    <w:p w14:paraId="445F8A07" w14:textId="622E75BA" w:rsidR="00EB78FC" w:rsidRPr="00EB78FC" w:rsidRDefault="00EB78FC" w:rsidP="00EB78FC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Je potřeba podpory vedení </w:t>
      </w:r>
      <w:proofErr w:type="gramStart"/>
      <w:r>
        <w:rPr>
          <w:rFonts w:eastAsia="Times New Roman"/>
          <w:sz w:val="24"/>
          <w:szCs w:val="24"/>
        </w:rPr>
        <w:t>KČT</w:t>
      </w:r>
      <w:proofErr w:type="gramEnd"/>
      <w:r>
        <w:rPr>
          <w:rFonts w:eastAsia="Times New Roman"/>
          <w:sz w:val="24"/>
          <w:szCs w:val="24"/>
        </w:rPr>
        <w:t xml:space="preserve"> a to jak ústředního, tak oblastních k podpoře a propagaci Turistických závodů</w:t>
      </w:r>
    </w:p>
    <w:p w14:paraId="520828B3" w14:textId="5C5136EF" w:rsidR="00EB78FC" w:rsidRDefault="00EB78FC"/>
    <w:p w14:paraId="32B54DE9" w14:textId="707AAA60" w:rsidR="00EB78FC" w:rsidRDefault="00EB78FC"/>
    <w:p w14:paraId="2CE710B3" w14:textId="31EC61FE" w:rsidR="00EB78FC" w:rsidRDefault="00EB78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Radu TZ zpracoval Zdeněk Vejrosta</w:t>
      </w:r>
    </w:p>
    <w:sectPr w:rsidR="00EB7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09D9" w14:textId="77777777" w:rsidR="001A4A70" w:rsidRDefault="001A4A70" w:rsidP="00AC1E61">
      <w:pPr>
        <w:spacing w:after="0" w:line="240" w:lineRule="auto"/>
      </w:pPr>
      <w:r>
        <w:separator/>
      </w:r>
    </w:p>
  </w:endnote>
  <w:endnote w:type="continuationSeparator" w:id="0">
    <w:p w14:paraId="0E74DB85" w14:textId="77777777" w:rsidR="001A4A70" w:rsidRDefault="001A4A70" w:rsidP="00AC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D237" w14:textId="77777777" w:rsidR="001A4A70" w:rsidRDefault="001A4A70" w:rsidP="00AC1E61">
      <w:pPr>
        <w:spacing w:after="0" w:line="240" w:lineRule="auto"/>
      </w:pPr>
      <w:r>
        <w:separator/>
      </w:r>
    </w:p>
  </w:footnote>
  <w:footnote w:type="continuationSeparator" w:id="0">
    <w:p w14:paraId="3A6EBADD" w14:textId="77777777" w:rsidR="001A4A70" w:rsidRDefault="001A4A70" w:rsidP="00AC1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26F69"/>
    <w:multiLevelType w:val="hybridMultilevel"/>
    <w:tmpl w:val="4A867CB4"/>
    <w:lvl w:ilvl="0" w:tplc="425C4D92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AA"/>
    <w:rsid w:val="00085D29"/>
    <w:rsid w:val="001A4A70"/>
    <w:rsid w:val="00411010"/>
    <w:rsid w:val="00641EAA"/>
    <w:rsid w:val="00AC1E61"/>
    <w:rsid w:val="00AF508B"/>
    <w:rsid w:val="00CA625B"/>
    <w:rsid w:val="00E0057B"/>
    <w:rsid w:val="00EB78FC"/>
    <w:rsid w:val="00F6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E6298"/>
  <w15:chartTrackingRefBased/>
  <w15:docId w15:val="{2226E8D4-42E0-4607-B6BD-B175C1BB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1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8</cp:revision>
  <cp:lastPrinted>2022-07-08T04:18:00Z</cp:lastPrinted>
  <dcterms:created xsi:type="dcterms:W3CDTF">2022-07-07T09:54:00Z</dcterms:created>
  <dcterms:modified xsi:type="dcterms:W3CDTF">2022-07-08T04:18:00Z</dcterms:modified>
</cp:coreProperties>
</file>