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75" w:rsidRPr="00294975" w:rsidRDefault="00294975" w:rsidP="00732913">
      <w:pPr>
        <w:pStyle w:val="center"/>
        <w:rPr>
          <w:rFonts w:ascii="Arial CE" w:hAnsi="Arial CE" w:cs="Arial CE"/>
          <w:b/>
          <w:noProof/>
          <w:color w:val="0070C0"/>
          <w:sz w:val="28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  <w:noProof/>
          <w:color w:val="0070C0"/>
          <w:sz w:val="40"/>
        </w:rPr>
      </w:pPr>
      <w:r w:rsidRPr="00732913">
        <w:rPr>
          <w:rFonts w:ascii="Arial CE" w:hAnsi="Arial CE" w:cs="Arial CE"/>
          <w:b/>
          <w:noProof/>
          <w:color w:val="0070C0"/>
          <w:sz w:val="40"/>
        </w:rPr>
        <w:t>Kralupská liga – Turistický závod 201</w:t>
      </w:r>
      <w:r w:rsidR="00CB1A69">
        <w:rPr>
          <w:rFonts w:ascii="Arial CE" w:hAnsi="Arial CE" w:cs="Arial CE"/>
          <w:b/>
          <w:noProof/>
          <w:color w:val="0070C0"/>
          <w:sz w:val="40"/>
        </w:rPr>
        <w:t>9</w:t>
      </w:r>
      <w:r w:rsidRPr="00732913">
        <w:rPr>
          <w:rFonts w:ascii="Arial CE" w:hAnsi="Arial CE" w:cs="Arial CE"/>
          <w:b/>
          <w:noProof/>
          <w:color w:val="0070C0"/>
          <w:sz w:val="40"/>
        </w:rPr>
        <w:t xml:space="preserve"> / 20</w:t>
      </w:r>
      <w:r w:rsidR="00CB1A69">
        <w:rPr>
          <w:rFonts w:ascii="Arial CE" w:hAnsi="Arial CE" w:cs="Arial CE"/>
          <w:b/>
          <w:noProof/>
          <w:color w:val="0070C0"/>
          <w:sz w:val="40"/>
        </w:rPr>
        <w:t>20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inline distT="0" distB="0" distL="0" distR="0">
            <wp:extent cx="3409950" cy="1442671"/>
            <wp:effectExtent l="19050" t="0" r="0" b="0"/>
            <wp:docPr id="1" name="obrázek 1" descr="Česko sport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sportuj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</w:rPr>
        <w:br/>
        <w:t> </w:t>
      </w:r>
    </w:p>
    <w:p w:rsidR="00732913" w:rsidRDefault="00732913" w:rsidP="00294975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KČT Kralupy nad Vltavou a TOM </w:t>
      </w:r>
      <w:r w:rsidR="00294975">
        <w:rPr>
          <w:rFonts w:ascii="Arial CE" w:hAnsi="Arial CE" w:cs="Arial CE"/>
        </w:rPr>
        <w:t xml:space="preserve">3511 Vltavský paprsek vyhlašují                               </w:t>
      </w:r>
      <w:r>
        <w:rPr>
          <w:rFonts w:ascii="Arial CE" w:hAnsi="Arial CE" w:cs="Arial CE"/>
        </w:rPr>
        <w:t>Kralupskou ligu v Turistickém závodě.</w:t>
      </w:r>
    </w:p>
    <w:p w:rsidR="00732913" w:rsidRPr="008D528E" w:rsidRDefault="00732913" w:rsidP="00732913">
      <w:pPr>
        <w:pStyle w:val="center"/>
        <w:rPr>
          <w:rFonts w:ascii="Arial CE" w:hAnsi="Arial CE" w:cs="Arial CE"/>
          <w:sz w:val="22"/>
        </w:rPr>
      </w:pPr>
      <w:r w:rsidRPr="008D528E">
        <w:rPr>
          <w:rFonts w:ascii="Arial CE" w:hAnsi="Arial CE" w:cs="Arial CE"/>
          <w:sz w:val="22"/>
        </w:rPr>
        <w:t xml:space="preserve">Závodí se podle pravidel umístěných na </w:t>
      </w:r>
      <w:hyperlink r:id="rId6" w:history="1">
        <w:r w:rsidRPr="008D528E">
          <w:rPr>
            <w:rStyle w:val="Hypertextovodkaz"/>
            <w:rFonts w:ascii="Arial CE" w:hAnsi="Arial CE" w:cs="Arial CE"/>
            <w:sz w:val="22"/>
          </w:rPr>
          <w:t>www.turisticky-zavod.cz</w:t>
        </w:r>
      </w:hyperlink>
      <w:r w:rsidR="008D528E" w:rsidRPr="008D528E">
        <w:rPr>
          <w:rFonts w:ascii="Arial CE" w:hAnsi="Arial CE" w:cs="Arial CE"/>
          <w:sz w:val="22"/>
        </w:rPr>
        <w:t xml:space="preserve"> s drobnými úpravami</w:t>
      </w:r>
      <w:r w:rsidR="008D528E">
        <w:rPr>
          <w:rFonts w:ascii="Arial CE" w:hAnsi="Arial CE" w:cs="Arial CE"/>
          <w:sz w:val="22"/>
        </w:rPr>
        <w:t>.</w:t>
      </w:r>
      <w:r w:rsidR="00CA6092">
        <w:rPr>
          <w:rFonts w:ascii="Arial CE" w:hAnsi="Arial CE" w:cs="Arial CE"/>
          <w:sz w:val="22"/>
        </w:rPr>
        <w:t xml:space="preserve"> Startem v závodě je dán souhlas se zpracováním osobních údajů.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sz w:val="2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Termíny konání: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DD0AC8">
        <w:rPr>
          <w:rFonts w:ascii="Arial CE" w:hAnsi="Arial CE" w:cs="Arial CE"/>
        </w:rPr>
        <w:t>1</w:t>
      </w:r>
      <w:r w:rsidR="00CB1A69">
        <w:rPr>
          <w:rFonts w:ascii="Arial CE" w:hAnsi="Arial CE" w:cs="Arial CE"/>
        </w:rPr>
        <w:t>3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listopadu 201</w:t>
      </w:r>
      <w:r w:rsidR="00CB1A69">
        <w:rPr>
          <w:rFonts w:ascii="Arial CE" w:hAnsi="Arial CE" w:cs="Arial CE"/>
        </w:rPr>
        <w:t>9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proofErr w:type="gramStart"/>
      <w:r>
        <w:rPr>
          <w:rFonts w:ascii="Arial CE" w:hAnsi="Arial CE" w:cs="Arial CE"/>
        </w:rPr>
        <w:t>Středa</w:t>
      </w:r>
      <w:proofErr w:type="gramEnd"/>
      <w:r>
        <w:rPr>
          <w:rFonts w:ascii="Arial CE" w:hAnsi="Arial CE" w:cs="Arial CE"/>
        </w:rPr>
        <w:t xml:space="preserve"> </w:t>
      </w:r>
      <w:r w:rsidR="00DD0AC8">
        <w:rPr>
          <w:rFonts w:ascii="Arial CE" w:hAnsi="Arial CE" w:cs="Arial CE"/>
        </w:rPr>
        <w:t>1</w:t>
      </w:r>
      <w:r w:rsidR="00CB1A69">
        <w:rPr>
          <w:rFonts w:ascii="Arial CE" w:hAnsi="Arial CE" w:cs="Arial CE"/>
        </w:rPr>
        <w:t>1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prosince 201</w:t>
      </w:r>
      <w:r w:rsidR="00CB1A69">
        <w:rPr>
          <w:rFonts w:ascii="Arial CE" w:hAnsi="Arial CE" w:cs="Arial CE"/>
        </w:rPr>
        <w:t>9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CB1A69">
        <w:rPr>
          <w:rFonts w:ascii="Arial CE" w:hAnsi="Arial CE" w:cs="Arial CE"/>
        </w:rPr>
        <w:t>8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ledna 20</w:t>
      </w:r>
      <w:r w:rsidR="00CB1A69">
        <w:rPr>
          <w:rFonts w:ascii="Arial CE" w:hAnsi="Arial CE" w:cs="Arial CE"/>
        </w:rPr>
        <w:t>20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DD0AC8">
        <w:rPr>
          <w:rFonts w:ascii="Arial CE" w:hAnsi="Arial CE" w:cs="Arial CE"/>
        </w:rPr>
        <w:t xml:space="preserve">           </w:t>
      </w:r>
      <w:proofErr w:type="gramStart"/>
      <w:r>
        <w:rPr>
          <w:rFonts w:ascii="Arial CE" w:hAnsi="Arial CE" w:cs="Arial CE"/>
        </w:rPr>
        <w:t>Středa</w:t>
      </w:r>
      <w:proofErr w:type="gramEnd"/>
      <w:r>
        <w:rPr>
          <w:rFonts w:ascii="Arial CE" w:hAnsi="Arial CE" w:cs="Arial CE"/>
        </w:rPr>
        <w:t xml:space="preserve"> </w:t>
      </w:r>
      <w:r w:rsidR="00A24A33">
        <w:rPr>
          <w:rFonts w:ascii="Arial CE" w:hAnsi="Arial CE" w:cs="Arial CE"/>
        </w:rPr>
        <w:t>1</w:t>
      </w:r>
      <w:r w:rsidR="00CB1A69">
        <w:rPr>
          <w:rFonts w:ascii="Arial CE" w:hAnsi="Arial CE" w:cs="Arial CE"/>
        </w:rPr>
        <w:t>2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února 20</w:t>
      </w:r>
      <w:r w:rsidR="00CB1A69">
        <w:rPr>
          <w:rFonts w:ascii="Arial CE" w:hAnsi="Arial CE" w:cs="Arial CE"/>
        </w:rPr>
        <w:t>20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r w:rsidR="00A24A33">
        <w:rPr>
          <w:rFonts w:ascii="Arial CE" w:hAnsi="Arial CE" w:cs="Arial CE"/>
        </w:rPr>
        <w:t>1</w:t>
      </w:r>
      <w:r w:rsidR="00CB1A69">
        <w:rPr>
          <w:rFonts w:ascii="Arial CE" w:hAnsi="Arial CE" w:cs="Arial CE"/>
        </w:rPr>
        <w:t>1</w:t>
      </w:r>
      <w:r>
        <w:rPr>
          <w:rFonts w:ascii="Arial CE" w:hAnsi="Arial CE" w:cs="Arial CE"/>
        </w:rPr>
        <w:t>.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března 20</w:t>
      </w:r>
      <w:r w:rsidR="00CB1A69">
        <w:rPr>
          <w:rFonts w:ascii="Arial CE" w:hAnsi="Arial CE" w:cs="Arial CE"/>
        </w:rPr>
        <w:t>20</w:t>
      </w:r>
    </w:p>
    <w:p w:rsidR="000C3E6A" w:rsidRDefault="00732913" w:rsidP="000C3E6A">
      <w:pPr>
        <w:pStyle w:val="center"/>
        <w:spacing w:after="0" w:afterAutospacing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Startuje se mezi 18.30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19.45 - tělocvična ZŠ Václava Havla,</w:t>
      </w:r>
    </w:p>
    <w:p w:rsidR="00732913" w:rsidRDefault="00732913" w:rsidP="000C3E6A">
      <w:pPr>
        <w:pStyle w:val="center"/>
        <w:spacing w:before="0" w:beforeAutospacing="0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boční vchod přes </w:t>
      </w:r>
      <w:proofErr w:type="gramStart"/>
      <w:r>
        <w:rPr>
          <w:rFonts w:ascii="Arial CE" w:hAnsi="Arial CE" w:cs="Arial CE"/>
        </w:rPr>
        <w:t xml:space="preserve">hřiště </w:t>
      </w:r>
      <w:r w:rsidR="000C3E6A">
        <w:rPr>
          <w:rFonts w:ascii="Arial CE" w:hAnsi="Arial CE" w:cs="Arial CE"/>
        </w:rPr>
        <w:t>-</w:t>
      </w:r>
      <w:r>
        <w:rPr>
          <w:rFonts w:ascii="Arial CE" w:hAnsi="Arial CE" w:cs="Arial CE"/>
        </w:rPr>
        <w:t xml:space="preserve"> Kralupy</w:t>
      </w:r>
      <w:proofErr w:type="gramEnd"/>
      <w:r>
        <w:rPr>
          <w:rFonts w:ascii="Arial CE" w:hAnsi="Arial CE" w:cs="Arial CE"/>
        </w:rPr>
        <w:t xml:space="preserve"> nad Vltavou</w:t>
      </w:r>
      <w:r w:rsidR="008D528E">
        <w:rPr>
          <w:rFonts w:ascii="Arial CE" w:hAnsi="Arial CE" w:cs="Arial CE"/>
        </w:rPr>
        <w:t xml:space="preserve"> / nutné přezutí.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>Kategorie: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Nejmladší žactvo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Mladší a starší žactvo</w:t>
      </w:r>
    </w:p>
    <w:p w:rsidR="00732913" w:rsidRDefault="00732913" w:rsidP="000C3E6A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Dorostenky a ženy</w:t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 w:rsidR="000C3E6A">
        <w:rPr>
          <w:rFonts w:ascii="Arial CE" w:hAnsi="Arial CE" w:cs="Arial CE"/>
        </w:rPr>
        <w:tab/>
      </w:r>
      <w:r>
        <w:rPr>
          <w:rFonts w:ascii="Arial CE" w:hAnsi="Arial CE" w:cs="Arial CE"/>
        </w:rPr>
        <w:t>Dorostenci a muži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 celkového hodnocení se počítají výs</w:t>
      </w:r>
      <w:r w:rsidR="008D528E">
        <w:rPr>
          <w:rFonts w:ascii="Arial CE" w:hAnsi="Arial CE" w:cs="Arial CE"/>
        </w:rPr>
        <w:t>ledky 3 lepších závodů</w:t>
      </w:r>
    </w:p>
    <w:p w:rsidR="008D528E" w:rsidRPr="008D528E" w:rsidRDefault="008D528E" w:rsidP="00732913">
      <w:pPr>
        <w:pStyle w:val="center"/>
        <w:rPr>
          <w:rFonts w:ascii="Arial CE" w:hAnsi="Arial CE" w:cs="Arial CE"/>
          <w:b/>
        </w:rPr>
      </w:pPr>
      <w:r w:rsidRPr="008D528E">
        <w:rPr>
          <w:rFonts w:ascii="Arial CE" w:hAnsi="Arial CE" w:cs="Arial CE"/>
          <w:b/>
        </w:rPr>
        <w:t>Kontakt</w:t>
      </w:r>
    </w:p>
    <w:p w:rsidR="008D528E" w:rsidRDefault="008D528E" w:rsidP="008D528E">
      <w:pPr>
        <w:pStyle w:val="center"/>
        <w:rPr>
          <w:rStyle w:val="Hypertextovodkaz"/>
          <w:rFonts w:ascii="Arial CE" w:hAnsi="Arial CE" w:cs="Arial CE"/>
        </w:rPr>
      </w:pPr>
      <w:r>
        <w:rPr>
          <w:rFonts w:ascii="Arial CE" w:hAnsi="Arial CE" w:cs="Arial CE"/>
        </w:rPr>
        <w:t>Zdeněk Vejrosta, Mládežníků 677, 278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>01 Kralupy n.</w:t>
      </w:r>
      <w:r w:rsidR="000C3E6A">
        <w:rPr>
          <w:rFonts w:ascii="Arial CE" w:hAnsi="Arial CE" w:cs="Arial CE"/>
        </w:rPr>
        <w:t xml:space="preserve"> </w:t>
      </w:r>
      <w:proofErr w:type="spellStart"/>
      <w:r>
        <w:rPr>
          <w:rFonts w:ascii="Arial CE" w:hAnsi="Arial CE" w:cs="Arial CE"/>
        </w:rPr>
        <w:t>Vlt</w:t>
      </w:r>
      <w:proofErr w:type="spellEnd"/>
      <w:r>
        <w:rPr>
          <w:rFonts w:ascii="Arial CE" w:hAnsi="Arial CE" w:cs="Arial CE"/>
        </w:rPr>
        <w:t>. / 736</w:t>
      </w:r>
      <w:r w:rsidR="000C3E6A">
        <w:rPr>
          <w:rFonts w:ascii="Arial CE" w:hAnsi="Arial CE" w:cs="Arial CE"/>
        </w:rPr>
        <w:t> </w:t>
      </w:r>
      <w:r>
        <w:rPr>
          <w:rFonts w:ascii="Arial CE" w:hAnsi="Arial CE" w:cs="Arial CE"/>
        </w:rPr>
        <w:t>506</w:t>
      </w:r>
      <w:r w:rsidR="000C3E6A">
        <w:rPr>
          <w:rFonts w:ascii="Arial CE" w:hAnsi="Arial CE" w:cs="Arial CE"/>
        </w:rPr>
        <w:t xml:space="preserve"> </w:t>
      </w:r>
      <w:r>
        <w:rPr>
          <w:rFonts w:ascii="Arial CE" w:hAnsi="Arial CE" w:cs="Arial CE"/>
        </w:rPr>
        <w:t xml:space="preserve">821 / </w:t>
      </w:r>
      <w:bookmarkStart w:id="0" w:name="_GoBack"/>
      <w:bookmarkEnd w:id="0"/>
      <w:r w:rsidR="00B47C9E">
        <w:fldChar w:fldCharType="begin"/>
      </w:r>
      <w:r w:rsidR="00B47C9E">
        <w:instrText xml:space="preserve"> HYPERLINK "mailto:vejrost.ovi@tiscali.cz" </w:instrText>
      </w:r>
      <w:r w:rsidR="00B47C9E">
        <w:fldChar w:fldCharType="separate"/>
      </w:r>
      <w:r w:rsidRPr="000772F8">
        <w:rPr>
          <w:rStyle w:val="Hypertextovodkaz"/>
          <w:rFonts w:ascii="Arial CE" w:hAnsi="Arial CE" w:cs="Arial CE"/>
        </w:rPr>
        <w:t>vejrost.ovi@tiscali.cz</w:t>
      </w:r>
      <w:r w:rsidR="00B47C9E">
        <w:rPr>
          <w:rStyle w:val="Hypertextovodkaz"/>
          <w:rFonts w:ascii="Arial CE" w:hAnsi="Arial CE" w:cs="Arial CE"/>
        </w:rPr>
        <w:fldChar w:fldCharType="end"/>
      </w:r>
    </w:p>
    <w:p w:rsidR="008D528E" w:rsidRDefault="00B47C9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265430</wp:posOffset>
            </wp:positionV>
            <wp:extent cx="831600" cy="1332000"/>
            <wp:effectExtent l="0" t="0" r="6985" b="190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-tom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263525</wp:posOffset>
            </wp:positionV>
            <wp:extent cx="1332000" cy="1332000"/>
            <wp:effectExtent l="0" t="0" r="1905" b="1905"/>
            <wp:wrapNone/>
            <wp:docPr id="5" name="Obrázek 5" descr="Obsah obrázku podepsat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ct_barvaJPEG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28E">
        <w:rPr>
          <w:rFonts w:ascii="Arial CE" w:hAnsi="Arial CE" w:cs="Arial C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261620</wp:posOffset>
            </wp:positionV>
            <wp:extent cx="2547620" cy="1333500"/>
            <wp:effectExtent l="0" t="0" r="5080" b="0"/>
            <wp:wrapTight wrapText="bothSides">
              <wp:wrapPolygon edited="0">
                <wp:start x="0" y="0"/>
                <wp:lineTo x="0" y="21291"/>
                <wp:lineTo x="21482" y="21291"/>
                <wp:lineTo x="21482" y="0"/>
                <wp:lineTo x="0" y="0"/>
              </wp:wrapPolygon>
            </wp:wrapTight>
            <wp:docPr id="2" name="Obrázek 1" descr="Logo TZ-OR kři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Z-OR křivk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 </w:t>
      </w:r>
    </w:p>
    <w:p w:rsidR="00626F0C" w:rsidRDefault="00626F0C" w:rsidP="000C3E6A">
      <w:pPr>
        <w:pStyle w:val="center"/>
        <w:jc w:val="left"/>
        <w:rPr>
          <w:rFonts w:ascii="Arial CE" w:hAnsi="Arial CE" w:cs="Arial CE"/>
        </w:rPr>
      </w:pPr>
    </w:p>
    <w:p w:rsidR="00CA6092" w:rsidRDefault="00CA6092" w:rsidP="000C3E6A">
      <w:pPr>
        <w:pStyle w:val="center"/>
        <w:jc w:val="left"/>
        <w:rPr>
          <w:rFonts w:ascii="Arial CE" w:hAnsi="Arial CE" w:cs="Arial CE"/>
        </w:rPr>
      </w:pPr>
    </w:p>
    <w:p w:rsidR="00CA6092" w:rsidRDefault="00CA6092" w:rsidP="000C3E6A">
      <w:pPr>
        <w:pStyle w:val="center"/>
        <w:jc w:val="left"/>
        <w:rPr>
          <w:rFonts w:ascii="Arial CE" w:hAnsi="Arial CE" w:cs="Arial CE"/>
        </w:rPr>
      </w:pPr>
    </w:p>
    <w:p w:rsidR="00CA6092" w:rsidRDefault="00CA6092" w:rsidP="000C3E6A">
      <w:pPr>
        <w:pStyle w:val="center"/>
        <w:jc w:val="left"/>
        <w:rPr>
          <w:rFonts w:ascii="Arial CE" w:hAnsi="Arial CE" w:cs="Arial CE"/>
        </w:rPr>
      </w:pPr>
    </w:p>
    <w:p w:rsidR="00CA6092" w:rsidRDefault="00CA6092" w:rsidP="00CA609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</w:p>
    <w:p w:rsidR="00CA6092" w:rsidRDefault="00CA6092" w:rsidP="00CA609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 xml:space="preserve">ZPRACOVÁNÍ OSOBNÍCH ÚDAJŮ  </w:t>
      </w:r>
    </w:p>
    <w:p w:rsidR="00CA6092" w:rsidRDefault="00CA6092" w:rsidP="00CA609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:rsidR="00CA6092" w:rsidRDefault="00CA6092" w:rsidP="00CA6092">
      <w:pPr>
        <w:shd w:val="clear" w:color="auto" w:fill="FFFFFF"/>
        <w:spacing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  <w:r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>
        <w:rPr>
          <w:rFonts w:ascii="Arial" w:eastAsia="Times New Roman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>
        <w:rPr>
          <w:rFonts w:ascii="Arial" w:eastAsia="Times New Roman" w:hAnsi="Arial" w:cs="Arial"/>
          <w:i/>
          <w:iCs/>
          <w:color w:val="444444"/>
          <w:sz w:val="23"/>
          <w:szCs w:val="23"/>
          <w:lang w:eastAsia="cs-CZ"/>
        </w:rPr>
        <w:t>“)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Turistický závod pořádaný Radou Turistických závodů při Asociaci Turistických oddílů mládeže ČR (IČ </w:t>
      </w:r>
      <w:r>
        <w:rPr>
          <w:rFonts w:ascii="Arial" w:hAnsi="Arial" w:cs="Arial"/>
          <w:sz w:val="23"/>
          <w:szCs w:val="23"/>
        </w:rPr>
        <w:t>44223846</w:t>
      </w: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(dále jen „Pořadatel“),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:rsidR="00CA6092" w:rsidRDefault="00CA6092" w:rsidP="00CA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jméno a příjmení,</w:t>
      </w:r>
    </w:p>
    <w:p w:rsidR="00CA6092" w:rsidRDefault="00CA6092" w:rsidP="00CA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datum narození,</w:t>
      </w:r>
    </w:p>
    <w:p w:rsidR="00CA6092" w:rsidRDefault="00CA6092" w:rsidP="00CA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adresu místa pobytu,</w:t>
      </w:r>
    </w:p>
    <w:p w:rsidR="00CA6092" w:rsidRDefault="00CA6092" w:rsidP="00CA60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:rsidR="00CA6092" w:rsidRDefault="00CA6092" w:rsidP="00CA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:rsidR="00CA6092" w:rsidRDefault="00CA6092" w:rsidP="00CA60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a to za účelem</w:t>
      </w:r>
    </w:p>
    <w:p w:rsidR="00CA6092" w:rsidRDefault="00CA6092" w:rsidP="00CA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:rsidR="00CA6092" w:rsidRDefault="00CA6092" w:rsidP="00CA6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</w:p>
    <w:p w:rsidR="00CA6092" w:rsidRDefault="00CA6092" w:rsidP="00CA609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eastAsia="Times New Roman" w:hAnsi="Helvetica" w:cs="Helvetica"/>
          <w:color w:val="444444"/>
          <w:sz w:val="28"/>
          <w:szCs w:val="28"/>
          <w:lang w:eastAsia="cs-CZ"/>
        </w:rPr>
      </w:pPr>
      <w:r>
        <w:rPr>
          <w:rFonts w:ascii="Helvetica" w:eastAsia="Times New Roman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 OSOBNÍCH ÚDAJŮ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:rsidR="00CA6092" w:rsidRDefault="00CA6092" w:rsidP="00CA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fotografie,</w:t>
      </w:r>
    </w:p>
    <w:p w:rsidR="00CA6092" w:rsidRDefault="00CA6092" w:rsidP="00CA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videa,</w:t>
      </w:r>
    </w:p>
    <w:p w:rsidR="00CA6092" w:rsidRDefault="00CA6092" w:rsidP="00CA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zvukové záznamy,</w:t>
      </w:r>
    </w:p>
    <w:p w:rsidR="00CA6092" w:rsidRDefault="00CA6092" w:rsidP="00CA60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sportovní výsledky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za účelem</w:t>
      </w:r>
    </w:p>
    <w:p w:rsidR="00CA6092" w:rsidRDefault="00CA6092" w:rsidP="00CA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:rsidR="00CA6092" w:rsidRDefault="00CA6092" w:rsidP="00CA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webu,</w:t>
      </w:r>
    </w:p>
    <w:p w:rsidR="00CA6092" w:rsidRDefault="00CA6092" w:rsidP="00CA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:rsidR="00CA6092" w:rsidRDefault="00CA6092" w:rsidP="00CA609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:rsidR="00CA6092" w:rsidRDefault="00CA6092" w:rsidP="00CA6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:rsidR="00CA6092" w:rsidRDefault="00CA6092" w:rsidP="00CA6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:rsidR="00CA6092" w:rsidRDefault="00CA6092" w:rsidP="00CA60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Nařízení,</w:t>
      </w:r>
    </w:p>
    <w:p w:rsidR="00CA6092" w:rsidRDefault="00CA6092" w:rsidP="00CA6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:rsidR="00CA6092" w:rsidRDefault="00CA6092" w:rsidP="00CA6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:rsidR="00CA6092" w:rsidRDefault="00CA6092" w:rsidP="00CA6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:rsidR="00CA6092" w:rsidRDefault="00CA6092" w:rsidP="00CA609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:rsidR="00CA6092" w:rsidRDefault="00CA6092" w:rsidP="00CA6092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444444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cs-CZ"/>
        </w:rPr>
        <w:t> </w:t>
      </w:r>
    </w:p>
    <w:p w:rsidR="00CA6092" w:rsidRPr="000C3E6A" w:rsidRDefault="00CA6092" w:rsidP="000C3E6A">
      <w:pPr>
        <w:pStyle w:val="center"/>
        <w:jc w:val="left"/>
        <w:rPr>
          <w:rFonts w:ascii="Arial CE" w:hAnsi="Arial CE" w:cs="Arial CE"/>
        </w:rPr>
      </w:pPr>
    </w:p>
    <w:sectPr w:rsidR="00CA6092" w:rsidRPr="000C3E6A" w:rsidSect="0029497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13"/>
    <w:rsid w:val="00057881"/>
    <w:rsid w:val="00072115"/>
    <w:rsid w:val="000C3E6A"/>
    <w:rsid w:val="001D791F"/>
    <w:rsid w:val="00294975"/>
    <w:rsid w:val="00626F0C"/>
    <w:rsid w:val="00732913"/>
    <w:rsid w:val="008D528E"/>
    <w:rsid w:val="00A24A33"/>
    <w:rsid w:val="00B47C9E"/>
    <w:rsid w:val="00CA6092"/>
    <w:rsid w:val="00CB1A69"/>
    <w:rsid w:val="00CE0AFC"/>
    <w:rsid w:val="00DD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F977-B600-49D7-B5E7-357B4027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26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732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F9060"/>
            <w:bottom w:val="none" w:sz="0" w:space="0" w:color="auto"/>
            <w:right w:val="single" w:sz="12" w:space="0" w:color="BF9060"/>
          </w:divBdr>
          <w:divsChild>
            <w:div w:id="697048540">
              <w:marLeft w:val="240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isticky-zavod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Vejrosta</dc:creator>
  <cp:lastModifiedBy>Peter Vaněk</cp:lastModifiedBy>
  <cp:revision>7</cp:revision>
  <cp:lastPrinted>2018-09-24T05:17:00Z</cp:lastPrinted>
  <dcterms:created xsi:type="dcterms:W3CDTF">2018-09-07T11:05:00Z</dcterms:created>
  <dcterms:modified xsi:type="dcterms:W3CDTF">2019-10-01T15:13:00Z</dcterms:modified>
</cp:coreProperties>
</file>