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C3C" w:rsidRDefault="001C37D2" w:rsidP="001C37D2">
      <w:pPr>
        <w:jc w:val="center"/>
        <w:rPr>
          <w:b/>
          <w:sz w:val="24"/>
        </w:rPr>
      </w:pPr>
      <w:r w:rsidRPr="001C37D2">
        <w:rPr>
          <w:b/>
          <w:sz w:val="24"/>
        </w:rPr>
        <w:t>Turistika vstupuje do Olympijského parku Brno se svým projektem Zážitková turistika</w:t>
      </w:r>
      <w:r>
        <w:rPr>
          <w:b/>
          <w:sz w:val="24"/>
        </w:rPr>
        <w:t>.</w:t>
      </w:r>
    </w:p>
    <w:p w:rsidR="001C37D2" w:rsidRDefault="001C37D2" w:rsidP="001C37D2">
      <w:pPr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671AC586" wp14:editId="1164437E">
            <wp:extent cx="4514850" cy="5143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D2" w:rsidRDefault="001C37D2" w:rsidP="001C37D2">
      <w:pPr>
        <w:jc w:val="both"/>
        <w:rPr>
          <w:sz w:val="28"/>
          <w:szCs w:val="28"/>
        </w:rPr>
      </w:pPr>
      <w:r>
        <w:rPr>
          <w:sz w:val="28"/>
          <w:szCs w:val="28"/>
        </w:rPr>
        <w:t>Jde o projekt Rady Turistických závodů, který má za účel propagaci turistiky, konkrétně outdoorového závodu TZ, Asociace TOM a Klubu českých turistů.</w:t>
      </w:r>
    </w:p>
    <w:p w:rsidR="002D0A14" w:rsidRDefault="002D0A14" w:rsidP="001C37D2">
      <w:pPr>
        <w:jc w:val="both"/>
        <w:rPr>
          <w:sz w:val="28"/>
          <w:szCs w:val="28"/>
        </w:rPr>
      </w:pPr>
      <w:r w:rsidRPr="002D0A14">
        <w:rPr>
          <w:noProof/>
          <w:sz w:val="28"/>
          <w:szCs w:val="28"/>
        </w:rPr>
        <w:drawing>
          <wp:inline distT="0" distB="0" distL="0" distR="0">
            <wp:extent cx="5760720" cy="827106"/>
            <wp:effectExtent l="0" t="0" r="0" b="0"/>
            <wp:docPr id="11" name="Obrázek 11" descr="C:\Users\vejrostz\Desktop\tz_zalozka_100_si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vejrostz\Desktop\tz_zalozka_100_sir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D2" w:rsidRDefault="001C37D2" w:rsidP="001C37D2">
      <w:pPr>
        <w:jc w:val="both"/>
        <w:rPr>
          <w:sz w:val="28"/>
          <w:szCs w:val="28"/>
        </w:rPr>
      </w:pPr>
    </w:p>
    <w:p w:rsidR="002D0A14" w:rsidRDefault="002D0A14" w:rsidP="001C37D2">
      <w:pPr>
        <w:jc w:val="both"/>
        <w:rPr>
          <w:sz w:val="28"/>
          <w:szCs w:val="28"/>
        </w:rPr>
      </w:pPr>
    </w:p>
    <w:p w:rsidR="001C37D2" w:rsidRDefault="001C37D2" w:rsidP="001C37D2">
      <w:pPr>
        <w:jc w:val="both"/>
        <w:rPr>
          <w:sz w:val="24"/>
          <w:szCs w:val="28"/>
        </w:rPr>
      </w:pPr>
      <w:r w:rsidRPr="00216C0F">
        <w:rPr>
          <w:rFonts w:cstheme="minorHAnsi"/>
          <w:b/>
          <w:szCs w:val="28"/>
        </w:rPr>
        <w:t>1</w:t>
      </w:r>
      <w:proofErr w:type="gramStart"/>
      <w:r w:rsidRPr="00216C0F">
        <w:rPr>
          <w:rFonts w:cstheme="minorHAnsi"/>
          <w:b/>
          <w:szCs w:val="28"/>
        </w:rPr>
        <w:t xml:space="preserve">/  </w:t>
      </w:r>
      <w:r w:rsidRPr="00216C0F">
        <w:rPr>
          <w:b/>
          <w:sz w:val="24"/>
          <w:szCs w:val="28"/>
        </w:rPr>
        <w:t>outdoorový</w:t>
      </w:r>
      <w:proofErr w:type="gramEnd"/>
      <w:r w:rsidRPr="00216C0F">
        <w:rPr>
          <w:b/>
          <w:sz w:val="24"/>
          <w:szCs w:val="28"/>
        </w:rPr>
        <w:t xml:space="preserve"> turistický závod</w:t>
      </w:r>
      <w:r w:rsidRPr="00216C0F">
        <w:rPr>
          <w:sz w:val="24"/>
          <w:szCs w:val="28"/>
        </w:rPr>
        <w:t xml:space="preserve"> – jednoduchou formou představ</w:t>
      </w:r>
      <w:r w:rsidR="00031929">
        <w:rPr>
          <w:sz w:val="24"/>
          <w:szCs w:val="28"/>
        </w:rPr>
        <w:t>uje</w:t>
      </w:r>
      <w:r w:rsidRPr="00216C0F">
        <w:rPr>
          <w:sz w:val="24"/>
          <w:szCs w:val="28"/>
        </w:rPr>
        <w:t xml:space="preserve"> závod</w:t>
      </w:r>
      <w:r>
        <w:rPr>
          <w:sz w:val="24"/>
          <w:szCs w:val="28"/>
        </w:rPr>
        <w:t>, seznámení se s vybranými kontrolními stanovišti a absolvování krátkého testu</w:t>
      </w:r>
      <w:r w:rsidRPr="00216C0F">
        <w:rPr>
          <w:sz w:val="24"/>
          <w:szCs w:val="28"/>
        </w:rPr>
        <w:t xml:space="preserve"> </w:t>
      </w:r>
      <w:r>
        <w:rPr>
          <w:sz w:val="24"/>
          <w:szCs w:val="28"/>
        </w:rPr>
        <w:t>se startovním průkazem. Po absolvování obdrží všichni drobnou odměnu.</w:t>
      </w:r>
    </w:p>
    <w:p w:rsidR="001C37D2" w:rsidRDefault="009C3EB7" w:rsidP="001C37D2">
      <w:pPr>
        <w:jc w:val="both"/>
        <w:rPr>
          <w:sz w:val="24"/>
          <w:szCs w:val="28"/>
        </w:rPr>
      </w:pPr>
      <w:r>
        <w:rPr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6.45pt;margin-top:26.2pt;width:159.7pt;height:113pt;z-index:251659264;mso-position-horizontal-relative:text;mso-position-vertical-relative:text" wrapcoords="-83 0 -83 21365 21600 21365 21600 0 -83 0">
            <v:imagedata r:id="rId6" o:title=""/>
            <w10:wrap type="tight"/>
          </v:shape>
          <o:OLEObject Type="Embed" ProgID="AcroExch.Document.11" ShapeID="_x0000_s1026" DrawAspect="Content" ObjectID="_1576482966" r:id="rId7"/>
        </w:object>
      </w:r>
      <w:r w:rsidR="002D0A14">
        <w:rPr>
          <w:rFonts w:ascii="Source Sans Pro" w:hAnsi="Source Sans Pro" w:cs="Helvetica"/>
          <w:noProof/>
          <w:color w:val="FF3300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376555</wp:posOffset>
            </wp:positionV>
            <wp:extent cx="1952625" cy="1300480"/>
            <wp:effectExtent l="0" t="0" r="9525" b="0"/>
            <wp:wrapTight wrapText="bothSides">
              <wp:wrapPolygon edited="0">
                <wp:start x="0" y="0"/>
                <wp:lineTo x="0" y="21199"/>
                <wp:lineTo x="21495" y="21199"/>
                <wp:lineTo x="21495" y="0"/>
                <wp:lineTo x="0" y="0"/>
              </wp:wrapPolygon>
            </wp:wrapTight>
            <wp:docPr id="4" name="Obrázek 4" descr="http://img29.rajce.idnes.cz/d2903/14/14489/14489195_71921a224d209f7e1dda26bb02e445a3/images/DSC_0934.jpg?ver=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9.rajce.idnes.cz/d2903/14/14489/14489195_71921a224d209f7e1dda26bb02e445a3/images/DSC_0934.jpg?ver=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A14">
        <w:rPr>
          <w:rFonts w:ascii="Source Sans Pro" w:hAnsi="Source Sans Pro" w:cs="Helvetica"/>
          <w:noProof/>
          <w:color w:val="FF33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292735</wp:posOffset>
            </wp:positionV>
            <wp:extent cx="1838325" cy="1380490"/>
            <wp:effectExtent l="0" t="0" r="9525" b="0"/>
            <wp:wrapTight wrapText="bothSides">
              <wp:wrapPolygon edited="0">
                <wp:start x="0" y="0"/>
                <wp:lineTo x="0" y="21163"/>
                <wp:lineTo x="21488" y="21163"/>
                <wp:lineTo x="21488" y="0"/>
                <wp:lineTo x="0" y="0"/>
              </wp:wrapPolygon>
            </wp:wrapTight>
            <wp:docPr id="3" name="Obrázek 3" descr="http://img28.rajce.idnes.cz/d2801/14/14688/14688773_1d1b052c0e8b7756dbd87119356d0aec/images/IMG_7002.jpg?ver=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8.rajce.idnes.cz/d2801/14/14688/14688773_1d1b052c0e8b7756dbd87119356d0aec/images/IMG_7002.jpg?ver=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D2">
        <w:rPr>
          <w:sz w:val="24"/>
          <w:szCs w:val="28"/>
        </w:rPr>
        <w:t xml:space="preserve">Možnost závodu v rámci rodiny, kolektivy, školních tříd či sportovních oddílů. </w:t>
      </w:r>
    </w:p>
    <w:p w:rsidR="001C37D2" w:rsidRDefault="009C3EB7" w:rsidP="00B35F98">
      <w:pPr>
        <w:jc w:val="center"/>
        <w:rPr>
          <w:sz w:val="32"/>
          <w:szCs w:val="28"/>
        </w:rPr>
      </w:pPr>
      <w:hyperlink r:id="rId12" w:history="1">
        <w:r w:rsidR="00B35F98" w:rsidRPr="00B35F98">
          <w:rPr>
            <w:rStyle w:val="Hypertextovodkaz"/>
            <w:sz w:val="32"/>
            <w:szCs w:val="28"/>
          </w:rPr>
          <w:t>www.turisticky-zavod.cz</w:t>
        </w:r>
      </w:hyperlink>
    </w:p>
    <w:p w:rsidR="00B35F98" w:rsidRDefault="00B35F98" w:rsidP="00B35F98">
      <w:pPr>
        <w:contextualSpacing/>
        <w:jc w:val="both"/>
        <w:rPr>
          <w:rFonts w:ascii="Source Sans Pro" w:hAnsi="Source Sans Pro" w:cs="Helvetica"/>
          <w:noProof/>
          <w:color w:val="FF3300"/>
          <w:sz w:val="20"/>
          <w:szCs w:val="20"/>
          <w:lang w:eastAsia="cs-CZ"/>
        </w:rPr>
      </w:pPr>
    </w:p>
    <w:p w:rsidR="00B35F98" w:rsidRDefault="00B35F98" w:rsidP="00B35F98">
      <w:pPr>
        <w:contextualSpacing/>
        <w:jc w:val="both"/>
        <w:rPr>
          <w:sz w:val="24"/>
          <w:szCs w:val="28"/>
        </w:rPr>
      </w:pPr>
      <w:r>
        <w:rPr>
          <w:b/>
          <w:sz w:val="24"/>
          <w:szCs w:val="28"/>
        </w:rPr>
        <w:t xml:space="preserve">2/ </w:t>
      </w:r>
      <w:r w:rsidRPr="00216C0F">
        <w:rPr>
          <w:b/>
          <w:sz w:val="24"/>
          <w:szCs w:val="28"/>
        </w:rPr>
        <w:t>netradiční hr</w:t>
      </w:r>
      <w:r>
        <w:rPr>
          <w:b/>
          <w:sz w:val="24"/>
          <w:szCs w:val="28"/>
        </w:rPr>
        <w:t xml:space="preserve">y </w:t>
      </w:r>
      <w:r w:rsidRPr="00216C0F">
        <w:rPr>
          <w:sz w:val="24"/>
          <w:szCs w:val="28"/>
        </w:rPr>
        <w:t>– představení oddílové činnosti T</w:t>
      </w:r>
      <w:r>
        <w:rPr>
          <w:sz w:val="24"/>
          <w:szCs w:val="28"/>
        </w:rPr>
        <w:t>uristických oddílů mládeže formou her</w:t>
      </w:r>
      <w:r w:rsidRPr="00216C0F">
        <w:rPr>
          <w:sz w:val="24"/>
          <w:szCs w:val="28"/>
        </w:rPr>
        <w:t>, Cílem je ukázat volnočasovou aktivitu oddílu mládeže.</w:t>
      </w:r>
    </w:p>
    <w:p w:rsidR="001C37D2" w:rsidRDefault="002D0A14" w:rsidP="001C37D2">
      <w:pPr>
        <w:jc w:val="both"/>
        <w:rPr>
          <w:sz w:val="24"/>
        </w:rPr>
      </w:pPr>
      <w:r w:rsidRPr="00B35F98">
        <w:rPr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164465</wp:posOffset>
            </wp:positionV>
            <wp:extent cx="188595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382" y="21232"/>
                <wp:lineTo x="21382" y="0"/>
                <wp:lineTo x="0" y="0"/>
              </wp:wrapPolygon>
            </wp:wrapTight>
            <wp:docPr id="7" name="Obrázek 7" descr="C:\Users\vejrostz\Desktop\I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ejrostz\Desktop\IMG_8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F98">
        <w:rPr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107315</wp:posOffset>
            </wp:positionV>
            <wp:extent cx="990000" cy="1569600"/>
            <wp:effectExtent l="0" t="0" r="635" b="0"/>
            <wp:wrapTight wrapText="bothSides">
              <wp:wrapPolygon edited="0">
                <wp:start x="0" y="0"/>
                <wp:lineTo x="0" y="21242"/>
                <wp:lineTo x="21198" y="21242"/>
                <wp:lineTo x="21198" y="0"/>
                <wp:lineTo x="0" y="0"/>
              </wp:wrapPolygon>
            </wp:wrapTight>
            <wp:docPr id="5" name="Obrázek 5" descr="C:\Users\vejrostz\AppData\Local\Temp\7zO45D1795B\Logo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ejrostz\AppData\Local\Temp\7zO45D1795B\LogoAT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0" cy="1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F98">
        <w:rPr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212090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6" name="Obrázek 6" descr="C:\Users\vejrostz\Desktop\IMG_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ejrostz\Desktop\IMG_7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F98" w:rsidRDefault="00B35F98" w:rsidP="001C37D2">
      <w:pPr>
        <w:jc w:val="both"/>
        <w:rPr>
          <w:sz w:val="24"/>
        </w:rPr>
      </w:pPr>
    </w:p>
    <w:p w:rsidR="00B35F98" w:rsidRDefault="00B35F98" w:rsidP="001C37D2">
      <w:pPr>
        <w:jc w:val="both"/>
        <w:rPr>
          <w:sz w:val="24"/>
        </w:rPr>
      </w:pPr>
    </w:p>
    <w:p w:rsidR="002D0A14" w:rsidRDefault="002D0A14" w:rsidP="001C37D2">
      <w:pPr>
        <w:jc w:val="both"/>
        <w:rPr>
          <w:sz w:val="24"/>
        </w:rPr>
      </w:pPr>
    </w:p>
    <w:p w:rsidR="002D0A14" w:rsidRDefault="002D0A14" w:rsidP="001C37D2">
      <w:pPr>
        <w:jc w:val="both"/>
        <w:rPr>
          <w:sz w:val="24"/>
        </w:rPr>
      </w:pPr>
    </w:p>
    <w:p w:rsidR="002D0A14" w:rsidRDefault="002D0A14" w:rsidP="001C37D2">
      <w:pPr>
        <w:jc w:val="both"/>
        <w:rPr>
          <w:sz w:val="24"/>
        </w:rPr>
      </w:pPr>
    </w:p>
    <w:p w:rsidR="002D0A14" w:rsidRPr="00B35F98" w:rsidRDefault="009C3EB7" w:rsidP="002D0A14">
      <w:pPr>
        <w:jc w:val="center"/>
        <w:rPr>
          <w:sz w:val="32"/>
          <w:szCs w:val="28"/>
        </w:rPr>
      </w:pPr>
      <w:hyperlink r:id="rId16" w:history="1">
        <w:r w:rsidR="002D0A14" w:rsidRPr="00BA7382">
          <w:rPr>
            <w:rStyle w:val="Hypertextovodkaz"/>
            <w:sz w:val="32"/>
            <w:szCs w:val="28"/>
          </w:rPr>
          <w:t>www.a-tom.cz</w:t>
        </w:r>
      </w:hyperlink>
    </w:p>
    <w:p w:rsidR="002D0A14" w:rsidRPr="00D94AC0" w:rsidRDefault="002D0A14" w:rsidP="002D0A14">
      <w:pPr>
        <w:jc w:val="both"/>
        <w:rPr>
          <w:noProof/>
          <w:lang w:eastAsia="cs-CZ"/>
        </w:rPr>
      </w:pPr>
      <w:r>
        <w:rPr>
          <w:rFonts w:ascii="Source Sans Pro" w:hAnsi="Source Sans Pro" w:cs="Helvetica"/>
          <w:noProof/>
          <w:color w:val="FF3300"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605155</wp:posOffset>
            </wp:positionV>
            <wp:extent cx="196215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90" y="21246"/>
                <wp:lineTo x="21390" y="0"/>
                <wp:lineTo x="0" y="0"/>
              </wp:wrapPolygon>
            </wp:wrapTight>
            <wp:docPr id="10" name="Obrázek 10" descr="http://img28.rajce.idnes.cz/d2801/14/14688/14688773_1d1b052c0e8b7756dbd87119356d0aec/images/IMG_7025.jpg?ver=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8.rajce.idnes.cz/d2801/14/14688/14688773_1d1b052c0e8b7756dbd87119356d0aec/images/IMG_7025.jpg?ver=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urce Sans Pro" w:hAnsi="Source Sans Pro" w:cs="Helvetica"/>
          <w:noProof/>
          <w:color w:val="FF3300"/>
          <w:sz w:val="20"/>
          <w:szCs w:val="20"/>
          <w:lang w:eastAsia="cs-CZ"/>
        </w:rPr>
        <w:drawing>
          <wp:anchor distT="0" distB="0" distL="114300" distR="114300" simplePos="0" relativeHeight="251668480" behindDoc="1" locked="0" layoutInCell="1" allowOverlap="1" wp14:anchorId="1D00C8A5" wp14:editId="421E1977">
            <wp:simplePos x="0" y="0"/>
            <wp:positionH relativeFrom="column">
              <wp:posOffset>4010025</wp:posOffset>
            </wp:positionH>
            <wp:positionV relativeFrom="paragraph">
              <wp:posOffset>588010</wp:posOffset>
            </wp:positionV>
            <wp:extent cx="1995805" cy="1495425"/>
            <wp:effectExtent l="0" t="0" r="4445" b="9525"/>
            <wp:wrapTight wrapText="bothSides">
              <wp:wrapPolygon edited="0">
                <wp:start x="0" y="0"/>
                <wp:lineTo x="0" y="21462"/>
                <wp:lineTo x="21442" y="21462"/>
                <wp:lineTo x="21442" y="0"/>
                <wp:lineTo x="0" y="0"/>
              </wp:wrapPolygon>
            </wp:wrapTight>
            <wp:docPr id="14" name="Obrázek 14" descr="http://img20.rajce.idnes.cz/d2001/6/6831/6831882_2e61c68a209e9429d45ad5ce5cfcaefc/images/IMG_1568.jpg?ver=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0.rajce.idnes.cz/d2001/6/6831/6831882_2e61c68a209e9429d45ad5ce5cfcaefc/images/IMG_1568.jpg?ver=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A14">
        <w:rPr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590550</wp:posOffset>
            </wp:positionV>
            <wp:extent cx="15144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9" name="Obrázek 9" descr="C:\Users\vejrostz\Desktop\130_let_kc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ejrostz\Desktop\130_let_kct_lo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AC0">
        <w:rPr>
          <w:b/>
          <w:sz w:val="24"/>
          <w:szCs w:val="28"/>
        </w:rPr>
        <w:t xml:space="preserve">3/ turistická značka – </w:t>
      </w:r>
      <w:r w:rsidRPr="00D94AC0">
        <w:rPr>
          <w:sz w:val="24"/>
          <w:szCs w:val="28"/>
        </w:rPr>
        <w:t>seznámení</w:t>
      </w:r>
      <w:r w:rsidR="00031929">
        <w:rPr>
          <w:sz w:val="24"/>
          <w:szCs w:val="28"/>
        </w:rPr>
        <w:t xml:space="preserve"> se</w:t>
      </w:r>
      <w:r w:rsidRPr="00D94AC0">
        <w:rPr>
          <w:sz w:val="24"/>
          <w:szCs w:val="28"/>
        </w:rPr>
        <w:t xml:space="preserve"> s t</w:t>
      </w:r>
      <w:r w:rsidR="00031929">
        <w:rPr>
          <w:sz w:val="24"/>
          <w:szCs w:val="28"/>
        </w:rPr>
        <w:t>uristickým značením. Vyzkoušení</w:t>
      </w:r>
      <w:bookmarkStart w:id="0" w:name="_GoBack"/>
      <w:bookmarkEnd w:id="0"/>
      <w:r w:rsidRPr="00D94AC0">
        <w:rPr>
          <w:sz w:val="24"/>
          <w:szCs w:val="28"/>
        </w:rPr>
        <w:t>, co znamená nakreslit si svojí značku. Cílem je představit značení, jako nedílnou součást KČT</w:t>
      </w:r>
    </w:p>
    <w:p w:rsidR="002D0A14" w:rsidRDefault="009C3EB7" w:rsidP="002D0A14">
      <w:pPr>
        <w:jc w:val="center"/>
        <w:rPr>
          <w:sz w:val="32"/>
          <w:szCs w:val="28"/>
        </w:rPr>
      </w:pPr>
      <w:hyperlink r:id="rId21" w:history="1">
        <w:r w:rsidR="002D0A14" w:rsidRPr="00B35F98">
          <w:rPr>
            <w:rStyle w:val="Hypertextovodkaz"/>
            <w:sz w:val="32"/>
            <w:szCs w:val="28"/>
          </w:rPr>
          <w:t>www.</w:t>
        </w:r>
        <w:r w:rsidR="002D0A14">
          <w:rPr>
            <w:rStyle w:val="Hypertextovodkaz"/>
            <w:sz w:val="32"/>
            <w:szCs w:val="28"/>
          </w:rPr>
          <w:t>kct.</w:t>
        </w:r>
        <w:r w:rsidR="002D0A14" w:rsidRPr="00B35F98">
          <w:rPr>
            <w:rStyle w:val="Hypertextovodkaz"/>
            <w:sz w:val="32"/>
            <w:szCs w:val="28"/>
          </w:rPr>
          <w:t>cz</w:t>
        </w:r>
      </w:hyperlink>
    </w:p>
    <w:p w:rsidR="002D0A14" w:rsidRPr="001C37D2" w:rsidRDefault="002D0A14" w:rsidP="001C37D2">
      <w:pPr>
        <w:jc w:val="both"/>
        <w:rPr>
          <w:sz w:val="24"/>
        </w:rPr>
      </w:pPr>
    </w:p>
    <w:sectPr w:rsidR="002D0A14" w:rsidRPr="001C37D2" w:rsidSect="002D0A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ource Sans Pro">
    <w:altName w:val="Arial"/>
    <w:charset w:val="00"/>
    <w:family w:val="auto"/>
    <w:pitch w:val="default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94"/>
    <w:rsid w:val="00031929"/>
    <w:rsid w:val="001C37D2"/>
    <w:rsid w:val="002D0A14"/>
    <w:rsid w:val="00317C3C"/>
    <w:rsid w:val="009C3EB7"/>
    <w:rsid w:val="00A03E87"/>
    <w:rsid w:val="00B35F98"/>
    <w:rsid w:val="00BE6172"/>
    <w:rsid w:val="00F1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EBA9FF3-3276-4091-8AC0-2CA8D7B8A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35F9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35F9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m3511-tz.rajce.idnes.cz/Zazitkova_turistika_na_DG_a_SOSE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tom3511-mtb.rajce.idnes.cz/cyklo_-_Cesky_les_1.cast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turisticky-zavod.cz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turisticky-zavod.cz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://www.a-tom.cz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http://tom3511-tz.rajce.idnes.cz/Zazitkova_turistika_ZS_Vaclava_Havla/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151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6</cp:revision>
  <dcterms:created xsi:type="dcterms:W3CDTF">2017-12-29T08:58:00Z</dcterms:created>
  <dcterms:modified xsi:type="dcterms:W3CDTF">2018-01-03T10:10:00Z</dcterms:modified>
</cp:coreProperties>
</file>